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0"/>
        <w:gridCol w:w="11153"/>
        <w:gridCol w:w="2816"/>
        <w:gridCol w:w="429"/>
      </w:tblGrid>
      <w:tr w:rsidR="00577B16" w14:paraId="59A260A4" w14:textId="77777777" w:rsidTr="001366A2">
        <w:trPr>
          <w:trHeight w:hRule="exact" w:val="186"/>
        </w:trPr>
        <w:tc>
          <w:tcPr>
            <w:tcW w:w="270" w:type="dxa"/>
          </w:tcPr>
          <w:p w14:paraId="06A0335E" w14:textId="77777777" w:rsidR="00577B16" w:rsidRDefault="00577B16"/>
        </w:tc>
        <w:tc>
          <w:tcPr>
            <w:tcW w:w="11153" w:type="dxa"/>
          </w:tcPr>
          <w:p w14:paraId="4ADF5738" w14:textId="77777777" w:rsidR="00577B16" w:rsidRDefault="00577B16"/>
        </w:tc>
        <w:tc>
          <w:tcPr>
            <w:tcW w:w="2815" w:type="dxa"/>
          </w:tcPr>
          <w:p w14:paraId="7521D06A" w14:textId="77777777" w:rsidR="00577B16" w:rsidRDefault="00577B16"/>
        </w:tc>
        <w:tc>
          <w:tcPr>
            <w:tcW w:w="429" w:type="dxa"/>
          </w:tcPr>
          <w:p w14:paraId="2D4560E1" w14:textId="77777777" w:rsidR="00577B16" w:rsidRDefault="00577B16"/>
        </w:tc>
      </w:tr>
      <w:tr w:rsidR="008F4EAF" w14:paraId="0F179093" w14:textId="77777777" w:rsidTr="001366A2">
        <w:trPr>
          <w:trHeight w:hRule="exact" w:val="1070"/>
        </w:trPr>
        <w:tc>
          <w:tcPr>
            <w:tcW w:w="270" w:type="dxa"/>
          </w:tcPr>
          <w:p w14:paraId="456269AA" w14:textId="77777777" w:rsidR="00577B16" w:rsidRDefault="00577B16"/>
        </w:tc>
        <w:tc>
          <w:tcPr>
            <w:tcW w:w="13969" w:type="dxa"/>
            <w:gridSpan w:val="2"/>
            <w:tcBorders>
              <w:left w:val="single" w:sz="32" w:space="0" w:color="000000"/>
            </w:tcBorders>
          </w:tcPr>
          <w:p w14:paraId="6B7C82C9" w14:textId="77777777" w:rsidR="00577B16" w:rsidRDefault="00000000">
            <w:r>
              <w:rPr>
                <w:rFonts w:ascii="Arial" w:eastAsia="Arial" w:hAnsi="Arial" w:cs="Arial"/>
                <w:color w:val="000000"/>
                <w:sz w:val="40"/>
              </w:rPr>
              <w:t>Bellfield Junior School</w:t>
            </w:r>
          </w:p>
          <w:p w14:paraId="22B245AB" w14:textId="77777777" w:rsidR="00577B16" w:rsidRDefault="00000000">
            <w:r>
              <w:rPr>
                <w:rFonts w:ascii="Arial" w:eastAsia="Arial" w:hAnsi="Arial" w:cs="Arial"/>
                <w:color w:val="696969"/>
                <w:sz w:val="36"/>
              </w:rPr>
              <w:t>Attendance</w:t>
            </w:r>
          </w:p>
        </w:tc>
        <w:tc>
          <w:tcPr>
            <w:tcW w:w="429" w:type="dxa"/>
          </w:tcPr>
          <w:p w14:paraId="007E79E9" w14:textId="77777777" w:rsidR="00577B16" w:rsidRDefault="00577B16"/>
        </w:tc>
      </w:tr>
      <w:tr w:rsidR="00577B16" w14:paraId="20F7B114" w14:textId="77777777" w:rsidTr="001366A2">
        <w:trPr>
          <w:trHeight w:hRule="exact" w:val="99"/>
        </w:trPr>
        <w:tc>
          <w:tcPr>
            <w:tcW w:w="270" w:type="dxa"/>
          </w:tcPr>
          <w:p w14:paraId="16122256" w14:textId="77777777" w:rsidR="00577B16" w:rsidRDefault="00577B16"/>
        </w:tc>
        <w:tc>
          <w:tcPr>
            <w:tcW w:w="11153" w:type="dxa"/>
          </w:tcPr>
          <w:p w14:paraId="50BBEE6F" w14:textId="77777777" w:rsidR="00577B16" w:rsidRDefault="00577B16"/>
        </w:tc>
        <w:tc>
          <w:tcPr>
            <w:tcW w:w="2815" w:type="dxa"/>
          </w:tcPr>
          <w:p w14:paraId="54B6E876" w14:textId="77777777" w:rsidR="00577B16" w:rsidRDefault="00577B16"/>
        </w:tc>
        <w:tc>
          <w:tcPr>
            <w:tcW w:w="429" w:type="dxa"/>
          </w:tcPr>
          <w:p w14:paraId="0800C7A5" w14:textId="77777777" w:rsidR="00577B16" w:rsidRDefault="00577B16"/>
        </w:tc>
      </w:tr>
      <w:tr w:rsidR="008F4EAF" w14:paraId="1F806B8F" w14:textId="77777777" w:rsidTr="001366A2">
        <w:trPr>
          <w:trHeight w:hRule="exact" w:val="751"/>
        </w:trPr>
        <w:tc>
          <w:tcPr>
            <w:tcW w:w="270" w:type="dxa"/>
          </w:tcPr>
          <w:p w14:paraId="5950FF37" w14:textId="77777777" w:rsidR="00577B16" w:rsidRDefault="00577B16"/>
        </w:tc>
        <w:tc>
          <w:tcPr>
            <w:tcW w:w="13969" w:type="dxa"/>
            <w:gridSpan w:val="2"/>
          </w:tcPr>
          <w:p w14:paraId="135BCE9B" w14:textId="77777777" w:rsidR="00577B16" w:rsidRDefault="00000000">
            <w:r>
              <w:rPr>
                <w:rFonts w:ascii="Arial" w:eastAsia="Arial" w:hAnsi="Arial" w:cs="Arial"/>
                <w:color w:val="696969"/>
                <w:sz w:val="20"/>
              </w:rPr>
              <w:t>Y = Attended, N = Apologies Accepted, NA = Apologies not Accepted, NS = No Apologies sent, ? = Attendance Not Marked, Blank = Not Required,</w:t>
            </w:r>
          </w:p>
          <w:p w14:paraId="4411B9D2" w14:textId="77777777" w:rsidR="00577B16" w:rsidRDefault="00000000">
            <w:r>
              <w:rPr>
                <w:rFonts w:ascii="Arial" w:eastAsia="Arial" w:hAnsi="Arial" w:cs="Arial"/>
                <w:color w:val="696969"/>
                <w:sz w:val="20"/>
              </w:rPr>
              <w:t>CA = Consent for absence, - = Not applicable</w:t>
            </w:r>
          </w:p>
        </w:tc>
        <w:tc>
          <w:tcPr>
            <w:tcW w:w="429" w:type="dxa"/>
          </w:tcPr>
          <w:p w14:paraId="1AB4A73C" w14:textId="77777777" w:rsidR="00577B16" w:rsidRDefault="00577B16"/>
        </w:tc>
      </w:tr>
      <w:tr w:rsidR="00577B16" w14:paraId="7A061AB8" w14:textId="77777777" w:rsidTr="001366A2">
        <w:trPr>
          <w:trHeight w:hRule="exact" w:val="99"/>
        </w:trPr>
        <w:tc>
          <w:tcPr>
            <w:tcW w:w="270" w:type="dxa"/>
          </w:tcPr>
          <w:p w14:paraId="1CAB20B9" w14:textId="77777777" w:rsidR="00577B16" w:rsidRDefault="00577B16"/>
        </w:tc>
        <w:tc>
          <w:tcPr>
            <w:tcW w:w="11153" w:type="dxa"/>
          </w:tcPr>
          <w:p w14:paraId="6C130F87" w14:textId="77777777" w:rsidR="00577B16" w:rsidRDefault="00577B16"/>
        </w:tc>
        <w:tc>
          <w:tcPr>
            <w:tcW w:w="2815" w:type="dxa"/>
          </w:tcPr>
          <w:p w14:paraId="3247A255" w14:textId="77777777" w:rsidR="00577B16" w:rsidRDefault="00577B16"/>
        </w:tc>
        <w:tc>
          <w:tcPr>
            <w:tcW w:w="429" w:type="dxa"/>
          </w:tcPr>
          <w:p w14:paraId="012B6D20" w14:textId="77777777" w:rsidR="00577B16" w:rsidRDefault="00577B16"/>
        </w:tc>
      </w:tr>
      <w:tr w:rsidR="00577B16" w14:paraId="2FE67E18" w14:textId="77777777" w:rsidTr="001366A2">
        <w:trPr>
          <w:trHeight w:hRule="exact" w:val="7153"/>
        </w:trPr>
        <w:tc>
          <w:tcPr>
            <w:tcW w:w="270" w:type="dxa"/>
          </w:tcPr>
          <w:p w14:paraId="573C0A97" w14:textId="77777777" w:rsidR="00577B16" w:rsidRDefault="00577B16"/>
        </w:tc>
        <w:tc>
          <w:tcPr>
            <w:tcW w:w="11153" w:type="dxa"/>
          </w:tcPr>
          <w:tbl>
            <w:tblPr>
              <w:tblStyle w:val="TableGrid"/>
              <w:tblW w:w="1113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358"/>
              <w:gridCol w:w="2495"/>
              <w:gridCol w:w="528"/>
              <w:gridCol w:w="528"/>
              <w:gridCol w:w="528"/>
              <w:gridCol w:w="528"/>
              <w:gridCol w:w="528"/>
              <w:gridCol w:w="528"/>
              <w:gridCol w:w="528"/>
              <w:gridCol w:w="528"/>
              <w:gridCol w:w="528"/>
              <w:gridCol w:w="528"/>
            </w:tblGrid>
            <w:tr w:rsidR="00577B16" w14:paraId="72B9B638" w14:textId="77777777" w:rsidTr="001366A2">
              <w:trPr>
                <w:trHeight w:hRule="exact" w:val="1866"/>
              </w:trPr>
              <w:tc>
                <w:tcPr>
                  <w:tcW w:w="3358" w:type="dxa"/>
                </w:tcPr>
                <w:p w14:paraId="356F3113" w14:textId="77777777" w:rsidR="00577B16" w:rsidRDefault="00577B16"/>
              </w:tc>
              <w:tc>
                <w:tcPr>
                  <w:tcW w:w="2495" w:type="dxa"/>
                </w:tcPr>
                <w:p w14:paraId="05BA872A" w14:textId="77777777" w:rsidR="00577B16" w:rsidRDefault="00577B16"/>
              </w:tc>
              <w:tc>
                <w:tcPr>
                  <w:tcW w:w="528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5FE000E4" w14:textId="77777777" w:rsidR="00577B16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Extra-Ordinary FGB</w:t>
                  </w:r>
                </w:p>
              </w:tc>
              <w:tc>
                <w:tcPr>
                  <w:tcW w:w="528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2F8F123B" w14:textId="77777777" w:rsidR="00577B16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Bellfield FGB</w:t>
                  </w:r>
                </w:p>
              </w:tc>
              <w:tc>
                <w:tcPr>
                  <w:tcW w:w="528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1EBB2E63" w14:textId="77777777" w:rsidR="00577B16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Full Governing Board</w:t>
                  </w:r>
                </w:p>
              </w:tc>
              <w:tc>
                <w:tcPr>
                  <w:tcW w:w="528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0DEF5459" w14:textId="77777777" w:rsidR="00577B16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Bellfield I &amp; J EO FGB</w:t>
                  </w:r>
                </w:p>
              </w:tc>
              <w:tc>
                <w:tcPr>
                  <w:tcW w:w="528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31839FA4" w14:textId="77777777" w:rsidR="00577B16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Bellfield FGB</w:t>
                  </w:r>
                </w:p>
              </w:tc>
              <w:tc>
                <w:tcPr>
                  <w:tcW w:w="528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21903118" w14:textId="77777777" w:rsidR="00577B16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Bellfield Juniors FGB</w:t>
                  </w:r>
                </w:p>
              </w:tc>
              <w:tc>
                <w:tcPr>
                  <w:tcW w:w="528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33B82961" w14:textId="77777777" w:rsidR="00577B16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Bellfield I &amp; J EO FGB</w:t>
                  </w:r>
                </w:p>
              </w:tc>
              <w:tc>
                <w:tcPr>
                  <w:tcW w:w="528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3B1848E7" w14:textId="77777777" w:rsidR="00577B16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Bellfield Juniors FGB</w:t>
                  </w:r>
                </w:p>
              </w:tc>
              <w:tc>
                <w:tcPr>
                  <w:tcW w:w="528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2DB19784" w14:textId="77777777" w:rsidR="00577B16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 xml:space="preserve">Bellfield I &amp; J EO FGB </w:t>
                  </w:r>
                </w:p>
              </w:tc>
              <w:tc>
                <w:tcPr>
                  <w:tcW w:w="528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110E7561" w14:textId="77777777" w:rsidR="00577B16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Bellfield Juniors FGB</w:t>
                  </w:r>
                </w:p>
              </w:tc>
            </w:tr>
            <w:tr w:rsidR="00577B16" w14:paraId="5072A25B" w14:textId="77777777" w:rsidTr="001366A2">
              <w:trPr>
                <w:trHeight w:hRule="exact" w:val="1460"/>
              </w:trPr>
              <w:tc>
                <w:tcPr>
                  <w:tcW w:w="3358" w:type="dxa"/>
                  <w:vAlign w:val="bottom"/>
                </w:tcPr>
                <w:p w14:paraId="59907415" w14:textId="77777777" w:rsidR="00577B16" w:rsidRDefault="00000000">
                  <w:r>
                    <w:rPr>
                      <w:rFonts w:ascii="Arial" w:eastAsia="Arial" w:hAnsi="Arial" w:cs="Arial"/>
                      <w:b/>
                      <w:color w:val="000000"/>
                      <w:sz w:val="20"/>
                    </w:rPr>
                    <w:t>Governor</w:t>
                  </w:r>
                </w:p>
              </w:tc>
              <w:tc>
                <w:tcPr>
                  <w:tcW w:w="2495" w:type="dxa"/>
                  <w:vAlign w:val="bottom"/>
                </w:tcPr>
                <w:p w14:paraId="15C23FA5" w14:textId="77777777" w:rsidR="00577B16" w:rsidRDefault="00000000">
                  <w:r>
                    <w:rPr>
                      <w:rFonts w:ascii="Arial" w:eastAsia="Arial" w:hAnsi="Arial" w:cs="Arial"/>
                      <w:b/>
                      <w:color w:val="000000"/>
                      <w:sz w:val="20"/>
                    </w:rPr>
                    <w:t>Governor Type</w:t>
                  </w:r>
                </w:p>
              </w:tc>
              <w:tc>
                <w:tcPr>
                  <w:tcW w:w="528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581053A3" w14:textId="77777777" w:rsidR="00577B16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06 Oct 2025</w:t>
                  </w:r>
                </w:p>
              </w:tc>
              <w:tc>
                <w:tcPr>
                  <w:tcW w:w="528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056584FC" w14:textId="77777777" w:rsidR="00577B16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16 Oct 2025</w:t>
                  </w:r>
                </w:p>
              </w:tc>
              <w:tc>
                <w:tcPr>
                  <w:tcW w:w="528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22AB7930" w14:textId="77777777" w:rsidR="00577B16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02 Dec 2025</w:t>
                  </w:r>
                </w:p>
              </w:tc>
              <w:tc>
                <w:tcPr>
                  <w:tcW w:w="528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2754DE69" w14:textId="77777777" w:rsidR="00577B16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06 Jan 2026</w:t>
                  </w:r>
                </w:p>
              </w:tc>
              <w:tc>
                <w:tcPr>
                  <w:tcW w:w="528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7DE52FEB" w14:textId="77777777" w:rsidR="00577B16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05 Feb 2026</w:t>
                  </w:r>
                </w:p>
              </w:tc>
              <w:tc>
                <w:tcPr>
                  <w:tcW w:w="528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5C6C390A" w14:textId="77777777" w:rsidR="00577B16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24 Mar 2026</w:t>
                  </w:r>
                </w:p>
              </w:tc>
              <w:tc>
                <w:tcPr>
                  <w:tcW w:w="528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3ED51969" w14:textId="77777777" w:rsidR="00577B16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14 Apr 2026</w:t>
                  </w:r>
                </w:p>
              </w:tc>
              <w:tc>
                <w:tcPr>
                  <w:tcW w:w="528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103CB6C0" w14:textId="77777777" w:rsidR="00577B16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21 May 2026</w:t>
                  </w:r>
                </w:p>
              </w:tc>
              <w:tc>
                <w:tcPr>
                  <w:tcW w:w="528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043BA2EB" w14:textId="77777777" w:rsidR="00577B16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23 Jun 2026</w:t>
                  </w:r>
                </w:p>
              </w:tc>
              <w:tc>
                <w:tcPr>
                  <w:tcW w:w="528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7EE5C990" w14:textId="77777777" w:rsidR="00577B16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14 Jul 2026</w:t>
                  </w:r>
                </w:p>
              </w:tc>
            </w:tr>
            <w:tr w:rsidR="00577B16" w14:paraId="58647221" w14:textId="77777777" w:rsidTr="001366A2">
              <w:trPr>
                <w:trHeight w:hRule="exact" w:val="360"/>
              </w:trPr>
              <w:tc>
                <w:tcPr>
                  <w:tcW w:w="3358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8CB5F70" w14:textId="72BEA610" w:rsidR="00577B16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Nigel Attwood</w:t>
                  </w:r>
                </w:p>
              </w:tc>
              <w:tc>
                <w:tcPr>
                  <w:tcW w:w="249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D19387D" w14:textId="77777777" w:rsidR="00577B16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Headteacher</w:t>
                  </w:r>
                </w:p>
              </w:tc>
              <w:tc>
                <w:tcPr>
                  <w:tcW w:w="528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B98BCFF" w14:textId="77777777" w:rsidR="00577B16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8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D975535" w14:textId="77777777" w:rsidR="00577B16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8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1ACB289" w14:textId="77777777" w:rsidR="00577B16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8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94A1B45" w14:textId="77777777" w:rsidR="00577B16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8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B04F650" w14:textId="77777777" w:rsidR="00577B16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8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86A4982" w14:textId="77777777" w:rsidR="00577B16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8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092D007" w14:textId="77777777" w:rsidR="00577B16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8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B43612D" w14:textId="77777777" w:rsidR="00577B16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8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2F3E3DF" w14:textId="77777777" w:rsidR="00577B16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8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179CAC3" w14:textId="77777777" w:rsidR="00577B16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577B16" w14:paraId="4262F4A0" w14:textId="77777777" w:rsidTr="001366A2">
              <w:trPr>
                <w:trHeight w:hRule="exact" w:val="547"/>
              </w:trPr>
              <w:tc>
                <w:tcPr>
                  <w:tcW w:w="3358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07B4D48" w14:textId="61ADD4D9" w:rsidR="00577B16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Felicha Downie Brown</w:t>
                  </w:r>
                </w:p>
              </w:tc>
              <w:tc>
                <w:tcPr>
                  <w:tcW w:w="249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5508F36" w14:textId="4D1E9565" w:rsidR="00577B16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 xml:space="preserve">Local Authority </w:t>
                  </w:r>
                  <w:r w:rsidR="00FF00A1">
                    <w:rPr>
                      <w:rFonts w:ascii="Arial" w:eastAsia="Arial" w:hAnsi="Arial" w:cs="Arial"/>
                      <w:color w:val="000000"/>
                      <w:sz w:val="20"/>
                    </w:rPr>
                    <w:t>g</w:t>
                  </w: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overnor</w:t>
                  </w:r>
                </w:p>
              </w:tc>
              <w:tc>
                <w:tcPr>
                  <w:tcW w:w="528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E92CC1A" w14:textId="77777777" w:rsidR="00577B16" w:rsidRDefault="00577B16">
                  <w:pPr>
                    <w:jc w:val="center"/>
                  </w:pPr>
                </w:p>
              </w:tc>
              <w:tc>
                <w:tcPr>
                  <w:tcW w:w="528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0ACF836" w14:textId="77777777" w:rsidR="00577B16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8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6BADF58" w14:textId="77777777" w:rsidR="00577B16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CA</w:t>
                  </w:r>
                </w:p>
              </w:tc>
              <w:tc>
                <w:tcPr>
                  <w:tcW w:w="528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A1727DB" w14:textId="77777777" w:rsidR="00577B16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NS</w:t>
                  </w:r>
                </w:p>
              </w:tc>
              <w:tc>
                <w:tcPr>
                  <w:tcW w:w="528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560E42F" w14:textId="77777777" w:rsidR="00577B16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8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11EC0EF" w14:textId="77777777" w:rsidR="00577B16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8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3DC4CD9" w14:textId="77777777" w:rsidR="00577B16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NS</w:t>
                  </w:r>
                </w:p>
              </w:tc>
              <w:tc>
                <w:tcPr>
                  <w:tcW w:w="528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57CC0E7" w14:textId="77777777" w:rsidR="00577B16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8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E012DDF" w14:textId="77777777" w:rsidR="00577B16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NS</w:t>
                  </w:r>
                </w:p>
              </w:tc>
              <w:tc>
                <w:tcPr>
                  <w:tcW w:w="528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E497038" w14:textId="77777777" w:rsidR="00577B16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NS</w:t>
                  </w:r>
                </w:p>
              </w:tc>
            </w:tr>
            <w:tr w:rsidR="00577B16" w14:paraId="77285BC8" w14:textId="77777777" w:rsidTr="001366A2">
              <w:trPr>
                <w:trHeight w:hRule="exact" w:val="360"/>
              </w:trPr>
              <w:tc>
                <w:tcPr>
                  <w:tcW w:w="3358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C593B9C" w14:textId="097BF763" w:rsidR="00577B16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Mike Earl</w:t>
                  </w:r>
                </w:p>
              </w:tc>
              <w:tc>
                <w:tcPr>
                  <w:tcW w:w="249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6509522" w14:textId="77777777" w:rsidR="00577B16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Co-opted governor</w:t>
                  </w:r>
                </w:p>
              </w:tc>
              <w:tc>
                <w:tcPr>
                  <w:tcW w:w="528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C75FB6F" w14:textId="77777777" w:rsidR="00577B16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8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53BD978" w14:textId="77777777" w:rsidR="00577B16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8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412AC14" w14:textId="77777777" w:rsidR="00577B16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8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B607328" w14:textId="77777777" w:rsidR="00577B16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8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E2E6AA0" w14:textId="77777777" w:rsidR="00577B16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8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5BD2C3B" w14:textId="77777777" w:rsidR="00577B16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8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5569E6F" w14:textId="77777777" w:rsidR="00577B16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8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70901B5" w14:textId="77777777" w:rsidR="00577B16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8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F93607C" w14:textId="77777777" w:rsidR="00577B16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8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3E945D3" w14:textId="77777777" w:rsidR="00577B16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577B16" w14:paraId="5DC6CDB4" w14:textId="77777777" w:rsidTr="001366A2">
              <w:trPr>
                <w:trHeight w:hRule="exact" w:val="360"/>
              </w:trPr>
              <w:tc>
                <w:tcPr>
                  <w:tcW w:w="3358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2560755" w14:textId="19FDB381" w:rsidR="00577B16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Helen Harper</w:t>
                  </w:r>
                </w:p>
              </w:tc>
              <w:tc>
                <w:tcPr>
                  <w:tcW w:w="249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9643580" w14:textId="77777777" w:rsidR="00577B16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Co-opted governor</w:t>
                  </w:r>
                </w:p>
              </w:tc>
              <w:tc>
                <w:tcPr>
                  <w:tcW w:w="528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4653F60" w14:textId="77777777" w:rsidR="00577B16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8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B3D117B" w14:textId="77777777" w:rsidR="00577B16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8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0D459B9" w14:textId="77777777" w:rsidR="00577B16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8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D82F755" w14:textId="77777777" w:rsidR="00577B16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8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4574BA6" w14:textId="77777777" w:rsidR="00577B16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8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3FDFBFE" w14:textId="77777777" w:rsidR="00577B16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8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1B90D34" w14:textId="77777777" w:rsidR="00577B16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8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33C33C6" w14:textId="77777777" w:rsidR="00577B16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8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79AE907" w14:textId="77777777" w:rsidR="00577B16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8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CEA90EE" w14:textId="77777777" w:rsidR="00577B16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577B16" w14:paraId="1A803BD3" w14:textId="77777777" w:rsidTr="001366A2">
              <w:trPr>
                <w:trHeight w:hRule="exact" w:val="360"/>
              </w:trPr>
              <w:tc>
                <w:tcPr>
                  <w:tcW w:w="3358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ECE6B07" w14:textId="21771D93" w:rsidR="00577B16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Owen O'Brien</w:t>
                  </w:r>
                </w:p>
              </w:tc>
              <w:tc>
                <w:tcPr>
                  <w:tcW w:w="249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FECAFF4" w14:textId="77777777" w:rsidR="00577B16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Co-opted governor</w:t>
                  </w:r>
                </w:p>
              </w:tc>
              <w:tc>
                <w:tcPr>
                  <w:tcW w:w="528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626F742" w14:textId="77777777" w:rsidR="00577B16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8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FE89417" w14:textId="77777777" w:rsidR="00577B16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8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8860C9A" w14:textId="77777777" w:rsidR="00577B16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8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99E260B" w14:textId="77777777" w:rsidR="00577B16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8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3265362" w14:textId="77777777" w:rsidR="00577B16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8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05992D7" w14:textId="77777777" w:rsidR="00577B16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8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76343CF" w14:textId="77777777" w:rsidR="00577B16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8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62D36C9" w14:textId="77777777" w:rsidR="00577B16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8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F9BAE03" w14:textId="77777777" w:rsidR="00577B16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8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26F7FA2" w14:textId="77777777" w:rsidR="00577B16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577B16" w14:paraId="5C742D21" w14:textId="77777777" w:rsidTr="001366A2">
              <w:trPr>
                <w:trHeight w:hRule="exact" w:val="360"/>
              </w:trPr>
              <w:tc>
                <w:tcPr>
                  <w:tcW w:w="3358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483DC8D" w14:textId="7412750B" w:rsidR="00577B16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Jim Pitchforth</w:t>
                  </w:r>
                </w:p>
              </w:tc>
              <w:tc>
                <w:tcPr>
                  <w:tcW w:w="249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1B0F154" w14:textId="77777777" w:rsidR="00577B16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Co-opted governor</w:t>
                  </w:r>
                </w:p>
              </w:tc>
              <w:tc>
                <w:tcPr>
                  <w:tcW w:w="528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C26F0C4" w14:textId="77777777" w:rsidR="00577B16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8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CEF7376" w14:textId="77777777" w:rsidR="00577B16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8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92D2AB1" w14:textId="77777777" w:rsidR="00577B16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8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4CBA450" w14:textId="77777777" w:rsidR="00577B16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8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36B6D01" w14:textId="77777777" w:rsidR="00577B16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8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B416DF8" w14:textId="77777777" w:rsidR="00577B16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8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8249C2F" w14:textId="77777777" w:rsidR="00577B16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8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F888FCB" w14:textId="77777777" w:rsidR="00577B16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8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501149E" w14:textId="77777777" w:rsidR="00577B16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8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580E23E" w14:textId="77777777" w:rsidR="00577B16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577B16" w14:paraId="2855F2D5" w14:textId="77777777" w:rsidTr="001366A2">
              <w:trPr>
                <w:trHeight w:hRule="exact" w:val="360"/>
              </w:trPr>
              <w:tc>
                <w:tcPr>
                  <w:tcW w:w="3358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FF42533" w14:textId="77777777" w:rsidR="00577B16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Tim Reynolds</w:t>
                  </w:r>
                </w:p>
              </w:tc>
              <w:tc>
                <w:tcPr>
                  <w:tcW w:w="249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4440A0B" w14:textId="77777777" w:rsidR="00577B16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Parent governor</w:t>
                  </w:r>
                </w:p>
              </w:tc>
              <w:tc>
                <w:tcPr>
                  <w:tcW w:w="528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1420CDB" w14:textId="77777777" w:rsidR="00577B16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8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DF404A1" w14:textId="77777777" w:rsidR="00577B16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8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5624A83" w14:textId="77777777" w:rsidR="00577B16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8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6D15C02" w14:textId="77777777" w:rsidR="00577B16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8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8C37916" w14:textId="77777777" w:rsidR="00577B16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8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E094251" w14:textId="77777777" w:rsidR="00577B16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8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4420B0C" w14:textId="77777777" w:rsidR="00577B16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8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4AE9B4F" w14:textId="77777777" w:rsidR="00577B16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8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988F846" w14:textId="77777777" w:rsidR="00577B16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8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6A94F5A" w14:textId="77777777" w:rsidR="00577B16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</w:tr>
            <w:tr w:rsidR="00577B16" w14:paraId="17ED17D0" w14:textId="77777777" w:rsidTr="001366A2">
              <w:trPr>
                <w:trHeight w:hRule="exact" w:val="360"/>
              </w:trPr>
              <w:tc>
                <w:tcPr>
                  <w:tcW w:w="3358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451A5A2" w14:textId="77777777" w:rsidR="00577B16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Oliver Simons</w:t>
                  </w:r>
                </w:p>
              </w:tc>
              <w:tc>
                <w:tcPr>
                  <w:tcW w:w="249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B4BD992" w14:textId="77777777" w:rsidR="00577B16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Staff governor</w:t>
                  </w:r>
                </w:p>
              </w:tc>
              <w:tc>
                <w:tcPr>
                  <w:tcW w:w="528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7E685D7" w14:textId="77777777" w:rsidR="00577B16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8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1A94DBE" w14:textId="77777777" w:rsidR="00577B16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8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718342F" w14:textId="77777777" w:rsidR="00577B16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8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696D7D2" w14:textId="77777777" w:rsidR="00577B16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8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3E29119" w14:textId="77777777" w:rsidR="00577B16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8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5E51EA8" w14:textId="77777777" w:rsidR="00577B16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8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1D6042C" w14:textId="77777777" w:rsidR="00577B16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8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A6AF09D" w14:textId="77777777" w:rsidR="00577B16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8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39D8EC7" w14:textId="77777777" w:rsidR="00577B16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NS</w:t>
                  </w:r>
                </w:p>
              </w:tc>
              <w:tc>
                <w:tcPr>
                  <w:tcW w:w="528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E7B36AB" w14:textId="77777777" w:rsidR="00577B16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577B16" w14:paraId="1277E674" w14:textId="77777777" w:rsidTr="001366A2">
              <w:trPr>
                <w:trHeight w:hRule="exact" w:val="360"/>
              </w:trPr>
              <w:tc>
                <w:tcPr>
                  <w:tcW w:w="3358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DB74A4B" w14:textId="5528BD27" w:rsidR="00577B16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Sarah Williams</w:t>
                  </w:r>
                </w:p>
              </w:tc>
              <w:tc>
                <w:tcPr>
                  <w:tcW w:w="249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BAA273D" w14:textId="77777777" w:rsidR="00577B16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Parent governor</w:t>
                  </w:r>
                </w:p>
              </w:tc>
              <w:tc>
                <w:tcPr>
                  <w:tcW w:w="528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9B04313" w14:textId="77777777" w:rsidR="00577B16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8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A0A09BF" w14:textId="77777777" w:rsidR="00577B16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8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E248FB2" w14:textId="77777777" w:rsidR="00577B16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8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BA9790E" w14:textId="17331D9F" w:rsidR="00577B16" w:rsidRDefault="001366A2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8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F95DC4F" w14:textId="77777777" w:rsidR="00577B16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8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331B4D1" w14:textId="77777777" w:rsidR="00577B16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8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4F281E7" w14:textId="77777777" w:rsidR="00577B16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8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66E5BCD" w14:textId="77777777" w:rsidR="00577B16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8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2C49BFF" w14:textId="77777777" w:rsidR="00577B16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8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BA134EB" w14:textId="77777777" w:rsidR="00577B16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</w:tbl>
          <w:p w14:paraId="1CD0A3C5" w14:textId="77777777" w:rsidR="00577B16" w:rsidRDefault="00577B16"/>
        </w:tc>
        <w:tc>
          <w:tcPr>
            <w:tcW w:w="2815" w:type="dxa"/>
          </w:tcPr>
          <w:p w14:paraId="0B2775D1" w14:textId="77777777" w:rsidR="00577B16" w:rsidRDefault="00577B16"/>
        </w:tc>
        <w:tc>
          <w:tcPr>
            <w:tcW w:w="429" w:type="dxa"/>
          </w:tcPr>
          <w:p w14:paraId="03DF7DB7" w14:textId="77777777" w:rsidR="00577B16" w:rsidRDefault="00577B16"/>
        </w:tc>
      </w:tr>
      <w:tr w:rsidR="00577B16" w14:paraId="4BF6C663" w14:textId="77777777" w:rsidTr="001366A2">
        <w:trPr>
          <w:trHeight w:hRule="exact" w:val="453"/>
        </w:trPr>
        <w:tc>
          <w:tcPr>
            <w:tcW w:w="270" w:type="dxa"/>
          </w:tcPr>
          <w:p w14:paraId="3880236E" w14:textId="77777777" w:rsidR="00577B16" w:rsidRDefault="00577B16"/>
        </w:tc>
        <w:tc>
          <w:tcPr>
            <w:tcW w:w="11153" w:type="dxa"/>
          </w:tcPr>
          <w:p w14:paraId="26DBFC18" w14:textId="77777777" w:rsidR="00577B16" w:rsidRDefault="00577B16"/>
        </w:tc>
        <w:tc>
          <w:tcPr>
            <w:tcW w:w="2815" w:type="dxa"/>
          </w:tcPr>
          <w:p w14:paraId="6062E2FC" w14:textId="77777777" w:rsidR="00577B16" w:rsidRDefault="00577B16"/>
        </w:tc>
        <w:tc>
          <w:tcPr>
            <w:tcW w:w="429" w:type="dxa"/>
          </w:tcPr>
          <w:p w14:paraId="4CAAB536" w14:textId="77777777" w:rsidR="00577B16" w:rsidRDefault="00577B16"/>
        </w:tc>
      </w:tr>
    </w:tbl>
    <w:p w14:paraId="5525A1C6" w14:textId="77777777" w:rsidR="00577B16" w:rsidRDefault="00577B16"/>
    <w:sectPr w:rsidR="00577B16">
      <w:pgSz w:w="16838" w:h="11906" w:orient="landscape"/>
      <w:pgMar w:top="850" w:right="850" w:bottom="850" w:left="850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7B16"/>
    <w:rsid w:val="001366A2"/>
    <w:rsid w:val="00563774"/>
    <w:rsid w:val="00577B16"/>
    <w:rsid w:val="008F4EAF"/>
    <w:rsid w:val="00DB0B03"/>
    <w:rsid w:val="00FF0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949C70"/>
  <w15:docId w15:val="{D44D62A3-4C22-473D-8932-5C86E7D4B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2151D44E39704DB62E0A8B84FE408A" ma:contentTypeVersion="22" ma:contentTypeDescription="Create a new document." ma:contentTypeScope="" ma:versionID="2ff46a1462e8552cc404a4ef8d5e078a">
  <xsd:schema xmlns:xsd="http://www.w3.org/2001/XMLSchema" xmlns:xs="http://www.w3.org/2001/XMLSchema" xmlns:p="http://schemas.microsoft.com/office/2006/metadata/properties" xmlns:ns2="b08b54ed-0da4-425b-bbff-71fc4a7dd2b3" xmlns:ns3="c6d40d9a-7a45-4777-b3ea-121e2f2f3a84" targetNamespace="http://schemas.microsoft.com/office/2006/metadata/properties" ma:root="true" ma:fieldsID="a3fb2cd342b9366ae49e86b10f156562" ns2:_="" ns3:_="">
    <xsd:import namespace="b08b54ed-0da4-425b-bbff-71fc4a7dd2b3"/>
    <xsd:import namespace="c6d40d9a-7a45-4777-b3ea-121e2f2f3a8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PASSWORD_x003a_BCASC24" minOccurs="0"/>
                <xsd:element ref="ns2:MediaServiceBillingMetadata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8b54ed-0da4-425b-bbff-71fc4a7dd2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PASSWORD_x003a_BCASC24" ma:index="24" nillable="true" ma:displayName="PASSWORD : BCASC24  " ma:format="Dropdown" ma:internalName="PASSWORD_x003a_BCASC24">
      <xsd:simpleType>
        <xsd:restriction base="dms:Text">
          <xsd:maxLength value="255"/>
        </xsd:restriction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27" nillable="true" ma:taxonomy="true" ma:internalName="lcf76f155ced4ddcb4097134ff3c332f" ma:taxonomyFieldName="MediaServiceImageTags" ma:displayName="Image Tags" ma:readOnly="false" ma:fieldId="{5cf76f15-5ced-4ddc-b409-7134ff3c332f}" ma:taxonomyMulti="true" ma:sspId="fa86198b-f395-4f48-94ac-84842a7947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d40d9a-7a45-4777-b3ea-121e2f2f3a8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f17b855a-e902-444d-918d-01ca9822f823}" ma:internalName="TaxCatchAll" ma:showField="CatchAllData" ma:web="c6d40d9a-7a45-4777-b3ea-121e2f2f3a8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6d40d9a-7a45-4777-b3ea-121e2f2f3a84" xsi:nil="true"/>
    <PASSWORD_x003a_BCASC24 xmlns="b08b54ed-0da4-425b-bbff-71fc4a7dd2b3" xsi:nil="true"/>
    <lcf76f155ced4ddcb4097134ff3c332f xmlns="b08b54ed-0da4-425b-bbff-71fc4a7dd2b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564D2B5-946A-4A5A-B631-02A2FFBA717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A23FFF8-61AD-41AC-919B-68420F4669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8b54ed-0da4-425b-bbff-71fc4a7dd2b3"/>
    <ds:schemaRef ds:uri="c6d40d9a-7a45-4777-b3ea-121e2f2f3a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BB181E2-9259-4DE1-97FD-359FEF06C35B}">
  <ds:schemaRefs>
    <ds:schemaRef ds:uri="http://schemas.microsoft.com/office/2006/metadata/properties"/>
    <ds:schemaRef ds:uri="http://schemas.microsoft.com/office/infopath/2007/PartnerControls"/>
    <ds:schemaRef ds:uri="c6d40d9a-7a45-4777-b3ea-121e2f2f3a84"/>
    <ds:schemaRef ds:uri="b08b54ed-0da4-425b-bbff-71fc4a7dd2b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161</Words>
  <Characters>920</Characters>
  <Application>Microsoft Office Word</Application>
  <DocSecurity>0</DocSecurity>
  <Lines>7</Lines>
  <Paragraphs>2</Paragraphs>
  <ScaleCrop>false</ScaleCrop>
  <Company>SIPS IT</Company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Samantha Nolan</cp:lastModifiedBy>
  <cp:revision>4</cp:revision>
  <cp:lastPrinted>2026-07-15T09:41:00Z</cp:lastPrinted>
  <dcterms:created xsi:type="dcterms:W3CDTF">2026-07-15T09:41:00Z</dcterms:created>
  <dcterms:modified xsi:type="dcterms:W3CDTF">2026-09-01T14:03:00Z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0x010100CA2151D44E39704DB62E0A8B84FE408A</vt:lpwstr>
  </property>
  <property fmtid="{D5CDD505-2E9C-101B-9397-08002B2CF9AE}" pid="3" name="MediaServiceImageTags">
    <vt:lpwstr/>
  </property>
</Properties>
</file>